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2B8A78" w14:textId="320B978A" w:rsidR="00EF543A" w:rsidRPr="00ED5A61" w:rsidRDefault="00993C90" w:rsidP="00EF543A">
      <w:pPr>
        <w:tabs>
          <w:tab w:val="left" w:pos="720"/>
        </w:tabs>
        <w:rPr>
          <w:rFonts w:ascii="AR CENA" w:hAnsi="AR CENA"/>
          <w:sz w:val="36"/>
          <w:szCs w:val="36"/>
        </w:rPr>
      </w:pPr>
      <w:r>
        <w:rPr>
          <w:noProof/>
          <w:sz w:val="36"/>
          <w:szCs w:val="36"/>
          <w:lang w:val="fr-F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3FD59F2" wp14:editId="4BD2BA24">
                <wp:simplePos x="0" y="0"/>
                <wp:positionH relativeFrom="column">
                  <wp:posOffset>1897039</wp:posOffset>
                </wp:positionH>
                <wp:positionV relativeFrom="paragraph">
                  <wp:posOffset>27296</wp:posOffset>
                </wp:positionV>
                <wp:extent cx="3364173" cy="504190"/>
                <wp:effectExtent l="0" t="0" r="27305" b="10160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4173" cy="50419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179394" w14:textId="5D720221" w:rsidR="005406D6" w:rsidRPr="00E538E4" w:rsidRDefault="005406D6" w:rsidP="0050514E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E538E4">
                              <w:rPr>
                                <w:sz w:val="56"/>
                                <w:szCs w:val="56"/>
                              </w:rPr>
                              <w:t>COVID-19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FD59F2" id="Rectangle: Rounded Corners 4" o:spid="_x0000_s1026" style="position:absolute;margin-left:149.35pt;margin-top:2.15pt;width:264.9pt;height:39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" fillcolor="white [3201]" strokecolor="black [3200]" strokeweight="1pt">
                <v:stroke joinstyle="miter"/>
                <v:textbox>
                  <w:txbxContent>
                    <w:p w14:paraId="0A179394" w14:textId="5D720221" w:rsidR="005406D6" w:rsidRPr="00E538E4" w:rsidRDefault="005406D6" w:rsidP="0050514E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E538E4">
                        <w:rPr>
                          <w:sz w:val="56"/>
                          <w:szCs w:val="56"/>
                        </w:rPr>
                        <w:t>COVID-19 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36"/>
          <w:szCs w:val="36"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168493" wp14:editId="471E2C69">
                <wp:simplePos x="0" y="0"/>
                <wp:positionH relativeFrom="column">
                  <wp:posOffset>3671248</wp:posOffset>
                </wp:positionH>
                <wp:positionV relativeFrom="paragraph">
                  <wp:posOffset>54591</wp:posOffset>
                </wp:positionV>
                <wp:extent cx="1535373" cy="457200"/>
                <wp:effectExtent l="0" t="0" r="8255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373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5A5A8E" w14:textId="38ACEE61" w:rsidR="005406D6" w:rsidRPr="00993C90" w:rsidRDefault="005406D6">
                            <w:pPr>
                              <w:rPr>
                                <w:sz w:val="15"/>
                                <w:szCs w:val="15"/>
                                <w:lang w:val="fr-FR"/>
                              </w:rPr>
                            </w:pPr>
                            <w:r>
                              <w:rPr>
                                <w:sz w:val="15"/>
                                <w:szCs w:val="15"/>
                                <w:lang w:val="fr-FR"/>
                              </w:rPr>
                              <w:t>Garder votre bébé et vous-même en bonne santé pendant la période d’allaitement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168493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89.05pt;margin-top:4.3pt;width:120.9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" fillcolor="white [3201]" stroked="f" strokeweight=".5pt">
                <v:textbox>
                  <w:txbxContent>
                    <w:p w14:paraId="6C5A5A8E" w14:textId="38ACEE61" w:rsidR="005406D6" w:rsidRPr="00993C90" w:rsidRDefault="005406D6">
                      <w:pPr>
                        <w:rPr>
                          <w:sz w:val="15"/>
                          <w:szCs w:val="15"/>
                          <w:lang w:val="fr-FR"/>
                        </w:rPr>
                      </w:pPr>
                      <w:r>
                        <w:rPr>
                          <w:sz w:val="15"/>
                          <w:szCs w:val="15"/>
                          <w:lang w:val="fr-FR"/>
                        </w:rPr>
                        <w:t>Garder votre bébé et vous-même en bonne santé pendant la période d’allaitement</w:t>
                      </w:r>
                    </w:p>
                  </w:txbxContent>
                </v:textbox>
              </v:shape>
            </w:pict>
          </mc:Fallback>
        </mc:AlternateContent>
      </w:r>
      <w:r w:rsidR="00457274">
        <w:rPr>
          <w:rFonts w:ascii="AR CENA" w:hAnsi="AR CENA"/>
          <w:noProof/>
          <w:sz w:val="36"/>
          <w:szCs w:val="36"/>
          <w:lang w:val="fr-FR"/>
        </w:rPr>
        <w:drawing>
          <wp:anchor distT="0" distB="0" distL="114300" distR="114300" simplePos="0" relativeHeight="251669504" behindDoc="0" locked="0" layoutInCell="1" allowOverlap="1" wp14:anchorId="1381C3FE" wp14:editId="5AD63ECB">
            <wp:simplePos x="0" y="0"/>
            <wp:positionH relativeFrom="column">
              <wp:posOffset>5573395</wp:posOffset>
            </wp:positionH>
            <wp:positionV relativeFrom="paragraph">
              <wp:posOffset>101600</wp:posOffset>
            </wp:positionV>
            <wp:extent cx="1224915" cy="502920"/>
            <wp:effectExtent l="0" t="0" r="0" b="0"/>
            <wp:wrapNone/>
            <wp:docPr id="26" name="Picture 26" descr="Albert Einstein College of Medic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lbert Einstein College of Medicin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50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274">
        <w:rPr>
          <w:noProof/>
          <w:lang w:val="fr-FR"/>
        </w:rPr>
        <w:drawing>
          <wp:anchor distT="0" distB="0" distL="114300" distR="114300" simplePos="0" relativeHeight="251661312" behindDoc="0" locked="0" layoutInCell="1" allowOverlap="1" wp14:anchorId="4EFE5AE2" wp14:editId="5554F8DC">
            <wp:simplePos x="0" y="0"/>
            <wp:positionH relativeFrom="margin">
              <wp:posOffset>891540</wp:posOffset>
            </wp:positionH>
            <wp:positionV relativeFrom="margin">
              <wp:posOffset>104140</wp:posOffset>
            </wp:positionV>
            <wp:extent cx="731520" cy="42354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menshealth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42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7274">
        <w:rPr>
          <w:noProof/>
          <w:sz w:val="36"/>
          <w:szCs w:val="36"/>
          <w:lang w:val="fr-FR"/>
        </w:rPr>
        <w:drawing>
          <wp:inline distT="0" distB="0" distL="0" distR="0" wp14:anchorId="02A32D7B" wp14:editId="5BE33292">
            <wp:extent cx="665480" cy="640080"/>
            <wp:effectExtent l="0" t="0" r="127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36EEBC" w14:textId="01C15F61" w:rsidR="00EF543A" w:rsidRPr="00993C90" w:rsidRDefault="0081410B" w:rsidP="0081410B">
      <w:pPr>
        <w:jc w:val="center"/>
        <w:rPr>
          <w:rFonts w:ascii="AR CENA" w:hAnsi="AR CENA"/>
          <w:color w:val="FFFFFF" w:themeColor="background1"/>
          <w:sz w:val="36"/>
          <w:szCs w:val="36"/>
          <w:lang w:val="fr-FR"/>
        </w:rPr>
      </w:pPr>
      <w:r>
        <w:rPr>
          <w:rFonts w:ascii="AR CENA" w:hAnsi="AR CENA"/>
          <w:color w:val="FFFFFF" w:themeColor="background1"/>
          <w:sz w:val="36"/>
          <w:szCs w:val="36"/>
          <w:highlight w:val="darkGray"/>
          <w:lang w:val="fr-FR"/>
        </w:rPr>
        <w:t>Protégez votre bébé et vous-même grâce aux conseils ci-dessous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258"/>
        <w:gridCol w:w="140"/>
        <w:gridCol w:w="2902"/>
        <w:gridCol w:w="378"/>
        <w:gridCol w:w="630"/>
        <w:gridCol w:w="36"/>
        <w:gridCol w:w="1314"/>
        <w:gridCol w:w="2358"/>
      </w:tblGrid>
      <w:tr w:rsidR="002353FD" w:rsidRPr="00AF5184" w14:paraId="59F7D454" w14:textId="52C9B487" w:rsidTr="00ED5A61">
        <w:tc>
          <w:tcPr>
            <w:tcW w:w="11016" w:type="dxa"/>
            <w:gridSpan w:val="8"/>
            <w:shd w:val="clear" w:color="auto" w:fill="D9D9D9" w:themeFill="background1" w:themeFillShade="D9"/>
            <w:vAlign w:val="bottom"/>
          </w:tcPr>
          <w:p w14:paraId="1F1F81BA" w14:textId="04503CA2" w:rsidR="002353FD" w:rsidRPr="00993C90" w:rsidRDefault="002353FD" w:rsidP="00BF0650">
            <w:pPr>
              <w:jc w:val="center"/>
              <w:rPr>
                <w:b/>
                <w:sz w:val="32"/>
                <w:szCs w:val="32"/>
                <w:lang w:val="fr-FR"/>
              </w:rPr>
            </w:pPr>
            <w:r>
              <w:rPr>
                <w:b/>
                <w:bCs/>
                <w:sz w:val="32"/>
                <w:szCs w:val="32"/>
                <w:lang w:val="fr-FR"/>
              </w:rPr>
              <w:t>Consignes de nettoyage pour</w:t>
            </w:r>
            <w:r>
              <w:rPr>
                <w:noProof/>
                <w:lang w:val="fr-FR"/>
              </w:rPr>
              <w:t xml:space="preserve"> </w:t>
            </w:r>
            <w:r>
              <w:rPr>
                <w:b/>
                <w:bCs/>
                <w:sz w:val="32"/>
                <w:szCs w:val="32"/>
                <w:lang w:val="fr-FR"/>
              </w:rPr>
              <w:t>l</w:t>
            </w:r>
            <w:r w:rsidR="00993C90">
              <w:rPr>
                <w:b/>
                <w:bCs/>
                <w:sz w:val="32"/>
                <w:szCs w:val="32"/>
                <w:lang w:val="fr-FR"/>
              </w:rPr>
              <w:t>’</w:t>
            </w:r>
            <w:r>
              <w:rPr>
                <w:b/>
                <w:bCs/>
                <w:sz w:val="32"/>
                <w:szCs w:val="32"/>
                <w:lang w:val="fr-FR"/>
              </w:rPr>
              <w:t>expression de lait</w:t>
            </w:r>
          </w:p>
        </w:tc>
      </w:tr>
      <w:tr w:rsidR="002353FD" w:rsidRPr="00AF5184" w14:paraId="08DAFB1F" w14:textId="16C07884" w:rsidTr="00ED5A61">
        <w:tc>
          <w:tcPr>
            <w:tcW w:w="3258" w:type="dxa"/>
            <w:vAlign w:val="center"/>
          </w:tcPr>
          <w:p w14:paraId="10EDD790" w14:textId="578E2BCC" w:rsidR="002353FD" w:rsidRPr="00ED5A61" w:rsidRDefault="006D5303" w:rsidP="006D5303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04330E66" wp14:editId="64A07009">
                  <wp:extent cx="1280160" cy="584914"/>
                  <wp:effectExtent l="0" t="0" r="0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77" t="81901" r="32110" b="6222"/>
                          <a:stretch/>
                        </pic:blipFill>
                        <pic:spPr bwMode="auto">
                          <a:xfrm>
                            <a:off x="0" y="0"/>
                            <a:ext cx="1280160" cy="58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8B9633" w14:textId="1BC3FF3E" w:rsidR="002353FD" w:rsidRPr="00993C90" w:rsidRDefault="002353FD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1. Lavez-vous les mains ou utilisez un désinfectant pour les mains.</w:t>
            </w:r>
          </w:p>
        </w:tc>
        <w:tc>
          <w:tcPr>
            <w:tcW w:w="4086" w:type="dxa"/>
            <w:gridSpan w:val="5"/>
          </w:tcPr>
          <w:p w14:paraId="320CF393" w14:textId="277F84AF" w:rsidR="002353FD" w:rsidRPr="00993C90" w:rsidRDefault="00ED5A61" w:rsidP="006D5303">
            <w:pPr>
              <w:jc w:val="center"/>
              <w:rPr>
                <w:sz w:val="12"/>
                <w:szCs w:val="12"/>
                <w:lang w:val="fr-FR"/>
              </w:rPr>
            </w:pPr>
            <w:r w:rsidRPr="00993C90">
              <w:rPr>
                <w:noProof/>
                <w:sz w:val="12"/>
                <w:szCs w:val="12"/>
                <w:lang w:val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6F6FAD7" wp14:editId="7A3FB1B0">
                      <wp:simplePos x="0" y="0"/>
                      <wp:positionH relativeFrom="column">
                        <wp:posOffset>746633</wp:posOffset>
                      </wp:positionH>
                      <wp:positionV relativeFrom="paragraph">
                        <wp:posOffset>120879</wp:posOffset>
                      </wp:positionV>
                      <wp:extent cx="398780" cy="167772"/>
                      <wp:effectExtent l="0" t="0" r="20320" b="2286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16777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1B9602" w14:textId="351178FF" w:rsidR="005406D6" w:rsidRDefault="005406D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F6FAD7" id="Text Box 2" o:spid="_x0000_s1028" type="#_x0000_t202" style="position:absolute;left:0;text-align:left;margin-left:58.8pt;margin-top:9.5pt;width:31.4pt;height:13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" fillcolor="white [3212]" strokecolor="white [3212]">
                      <v:textbox>
                        <w:txbxContent>
                          <w:p w14:paraId="5A1B9602" w14:textId="351178FF" w:rsidR="005406D6" w:rsidRDefault="005406D6"/>
                        </w:txbxContent>
                      </v:textbox>
                    </v:shape>
                  </w:pict>
                </mc:Fallback>
              </mc:AlternateContent>
            </w:r>
          </w:p>
          <w:p w14:paraId="35E90DDE" w14:textId="5D65DA96" w:rsidR="002353FD" w:rsidRPr="00ED5A61" w:rsidRDefault="006D5303" w:rsidP="006D5303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6508D831" wp14:editId="115F1032">
                  <wp:extent cx="822960" cy="822960"/>
                  <wp:effectExtent l="0" t="0" r="0" b="0"/>
                  <wp:docPr id="5" name="Picture 5" descr="Face Masks for Children and Adults-Ideal (1 Pack) Medical Mouth Mask Protective for pet allergens, Dusty environments, Hospitals and Other environments That Require Respiratory Protectio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661728-604D-47A6-94EF-A2870A7B46F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Face Masks for Children and Adults-Ideal (1 Pack) Medical Mouth Mask Protective for pet allergens, Dusty environments, Hospitals and Other environments That Require Respiratory Protection">
                            <a:extLst>
                              <a:ext uri="{FF2B5EF4-FFF2-40B4-BE49-F238E27FC236}">
                                <a16:creationId xmlns:a16="http://schemas.microsoft.com/office/drawing/2014/main" id="{7F661728-604D-47A6-94EF-A2870A7B46F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34EDB070" w14:textId="281D5ECD" w:rsidR="002353FD" w:rsidRPr="00ED5A61" w:rsidRDefault="002353FD" w:rsidP="00993C90">
            <w:pPr>
              <w:spacing w:line="240" w:lineRule="exact"/>
              <w:jc w:val="center"/>
            </w:pPr>
            <w:r>
              <w:rPr>
                <w:lang w:val="fr-FR"/>
              </w:rPr>
              <w:t>2. Portez un masque.</w:t>
            </w:r>
          </w:p>
        </w:tc>
        <w:tc>
          <w:tcPr>
            <w:tcW w:w="3672" w:type="dxa"/>
            <w:gridSpan w:val="2"/>
          </w:tcPr>
          <w:p w14:paraId="6BFDFFC3" w14:textId="71F910C2" w:rsidR="002353FD" w:rsidRPr="00ED5A61" w:rsidRDefault="002353FD" w:rsidP="006D5303">
            <w:pPr>
              <w:jc w:val="center"/>
            </w:pPr>
          </w:p>
          <w:p w14:paraId="4B6C47B2" w14:textId="7B04D56A" w:rsidR="002353FD" w:rsidRPr="00ED5A61" w:rsidRDefault="00C26E8B" w:rsidP="006D5303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037C35C7" wp14:editId="4F27C6EB">
                  <wp:extent cx="998483" cy="756745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5403" t="66855" r="67776" b="12748"/>
                          <a:stretch/>
                        </pic:blipFill>
                        <pic:spPr bwMode="auto">
                          <a:xfrm>
                            <a:off x="0" y="0"/>
                            <a:ext cx="999721" cy="757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DC1F6A" w14:textId="3C4D9769" w:rsidR="002353FD" w:rsidRPr="00993C90" w:rsidRDefault="002353FD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3. Lavez les pièces du tire-lait.</w:t>
            </w:r>
          </w:p>
        </w:tc>
      </w:tr>
      <w:tr w:rsidR="002353FD" w:rsidRPr="00D02994" w14:paraId="48BA3776" w14:textId="47AE1FF1" w:rsidTr="00ED5A61">
        <w:tc>
          <w:tcPr>
            <w:tcW w:w="3258" w:type="dxa"/>
          </w:tcPr>
          <w:p w14:paraId="6F56A2BA" w14:textId="77777777" w:rsidR="002353FD" w:rsidRPr="00993C90" w:rsidRDefault="002353FD" w:rsidP="002353FD">
            <w:pPr>
              <w:jc w:val="center"/>
              <w:rPr>
                <w:lang w:val="fr-FR"/>
              </w:rPr>
            </w:pPr>
          </w:p>
          <w:p w14:paraId="69ADAE15" w14:textId="2BADFFD3" w:rsidR="002353FD" w:rsidRPr="00ED5A61" w:rsidRDefault="00446E37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5DA68A80" wp14:editId="4329202C">
                  <wp:extent cx="1094176" cy="731520"/>
                  <wp:effectExtent l="0" t="0" r="0" b="0"/>
                  <wp:docPr id="23" name="Picture 23" descr="electric breast milk pumping syst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lectric breast milk pumping syst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76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A3645" w14:textId="56F26191" w:rsidR="002353FD" w:rsidRPr="00993C90" w:rsidRDefault="002353FD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4. Nettoyez les cadrans,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interrupteur et le plan de travail avec des lingettes désinfectantes.</w:t>
            </w:r>
          </w:p>
        </w:tc>
        <w:tc>
          <w:tcPr>
            <w:tcW w:w="4086" w:type="dxa"/>
            <w:gridSpan w:val="5"/>
          </w:tcPr>
          <w:p w14:paraId="577CAB0C" w14:textId="699BB84C" w:rsidR="002353FD" w:rsidRPr="00ED5A61" w:rsidRDefault="002353FD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100AD62C" wp14:editId="0AC7092A">
                  <wp:extent cx="1282262" cy="893379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2925" t="34277" r="65474" b="41643"/>
                          <a:stretch/>
                        </pic:blipFill>
                        <pic:spPr bwMode="auto">
                          <a:xfrm>
                            <a:off x="0" y="0"/>
                            <a:ext cx="1283851" cy="894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0EC4AA" w14:textId="6D7C9259" w:rsidR="002353FD" w:rsidRPr="00993C90" w:rsidRDefault="002353FD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5. Après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expression, utilisez une lingette désinfectante pour nettoyer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extérieur des</w:t>
            </w:r>
            <w:r w:rsidR="00D02994">
              <w:rPr>
                <w:lang w:val="fr-FR"/>
              </w:rPr>
              <w:t> </w:t>
            </w:r>
            <w:r>
              <w:rPr>
                <w:lang w:val="fr-FR"/>
              </w:rPr>
              <w:t>biberons.</w:t>
            </w:r>
          </w:p>
        </w:tc>
        <w:tc>
          <w:tcPr>
            <w:tcW w:w="3672" w:type="dxa"/>
            <w:gridSpan w:val="2"/>
          </w:tcPr>
          <w:p w14:paraId="22CA2354" w14:textId="77777777" w:rsidR="00C26E8B" w:rsidRPr="00993C90" w:rsidRDefault="00C26E8B" w:rsidP="002353FD">
            <w:pPr>
              <w:jc w:val="center"/>
              <w:rPr>
                <w:lang w:val="fr-FR"/>
              </w:rPr>
            </w:pPr>
          </w:p>
          <w:p w14:paraId="466E211E" w14:textId="77777777" w:rsidR="002353FD" w:rsidRPr="00ED5A61" w:rsidRDefault="002353FD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14C8A948" wp14:editId="7112EC12">
                  <wp:extent cx="1280160" cy="584914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77" t="81901" r="32110" b="6222"/>
                          <a:stretch/>
                        </pic:blipFill>
                        <pic:spPr bwMode="auto">
                          <a:xfrm>
                            <a:off x="0" y="0"/>
                            <a:ext cx="1280160" cy="58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0C32BE" w14:textId="3A0EA277" w:rsidR="002353FD" w:rsidRPr="00D02994" w:rsidRDefault="002353FD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 xml:space="preserve">6. </w:t>
            </w:r>
            <w:proofErr w:type="spellStart"/>
            <w:r>
              <w:rPr>
                <w:lang w:val="fr-FR"/>
              </w:rPr>
              <w:t>Lavez</w:t>
            </w:r>
            <w:proofErr w:type="spellEnd"/>
            <w:r>
              <w:rPr>
                <w:lang w:val="fr-FR"/>
              </w:rPr>
              <w:t>-vous les mains ou utilisez un</w:t>
            </w:r>
            <w:r w:rsidR="00D02994">
              <w:rPr>
                <w:lang w:val="fr-FR"/>
              </w:rPr>
              <w:t> </w:t>
            </w:r>
            <w:r>
              <w:rPr>
                <w:lang w:val="fr-FR"/>
              </w:rPr>
              <w:t>désinfectant pour les mains. Puis</w:t>
            </w:r>
            <w:r w:rsidR="00EE1A47">
              <w:rPr>
                <w:lang w:val="fr-FR"/>
              </w:rPr>
              <w:t> </w:t>
            </w:r>
            <w:r>
              <w:rPr>
                <w:lang w:val="fr-FR"/>
              </w:rPr>
              <w:t>étiquetez les biberons.</w:t>
            </w:r>
          </w:p>
        </w:tc>
      </w:tr>
      <w:tr w:rsidR="002353FD" w:rsidRPr="00AF5184" w14:paraId="1A527CDE" w14:textId="3503AD31" w:rsidTr="00ED5A61">
        <w:tc>
          <w:tcPr>
            <w:tcW w:w="11016" w:type="dxa"/>
            <w:gridSpan w:val="8"/>
            <w:shd w:val="clear" w:color="auto" w:fill="D9D9D9" w:themeFill="background1" w:themeFillShade="D9"/>
            <w:vAlign w:val="center"/>
          </w:tcPr>
          <w:p w14:paraId="6918088A" w14:textId="0DE0642C" w:rsidR="002353FD" w:rsidRPr="00993C90" w:rsidRDefault="002353FD" w:rsidP="002353FD">
            <w:pPr>
              <w:jc w:val="center"/>
              <w:rPr>
                <w:b/>
                <w:sz w:val="32"/>
                <w:szCs w:val="32"/>
                <w:lang w:val="fr-FR"/>
              </w:rPr>
            </w:pPr>
            <w:r>
              <w:rPr>
                <w:b/>
                <w:bCs/>
                <w:sz w:val="32"/>
                <w:szCs w:val="32"/>
                <w:lang w:val="fr-FR"/>
              </w:rPr>
              <w:t>Consignes de nettoyage pour les pièces du tire-lait : à la main</w:t>
            </w:r>
          </w:p>
        </w:tc>
      </w:tr>
      <w:tr w:rsidR="002353FD" w:rsidRPr="00AF5184" w14:paraId="5575F0C3" w14:textId="5A0C8ADF" w:rsidTr="00ED5A61">
        <w:tc>
          <w:tcPr>
            <w:tcW w:w="3398" w:type="dxa"/>
            <w:gridSpan w:val="2"/>
          </w:tcPr>
          <w:p w14:paraId="1805DE1A" w14:textId="77777777" w:rsidR="002353FD" w:rsidRPr="00993C90" w:rsidRDefault="002353FD" w:rsidP="002353FD">
            <w:pPr>
              <w:jc w:val="center"/>
              <w:rPr>
                <w:sz w:val="20"/>
                <w:szCs w:val="20"/>
                <w:lang w:val="fr-FR"/>
              </w:rPr>
            </w:pPr>
          </w:p>
          <w:p w14:paraId="3E95A3E0" w14:textId="54694DDF" w:rsidR="002353FD" w:rsidRPr="00993C90" w:rsidRDefault="002353FD" w:rsidP="002353FD">
            <w:pPr>
              <w:jc w:val="center"/>
              <w:rPr>
                <w:sz w:val="20"/>
                <w:szCs w:val="20"/>
                <w:lang w:val="fr-FR"/>
              </w:rPr>
            </w:pPr>
          </w:p>
          <w:p w14:paraId="50236FC1" w14:textId="48269600" w:rsidR="00C26E8B" w:rsidRPr="00ED5A61" w:rsidRDefault="00A732FB" w:rsidP="00A732FB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0B556481" wp14:editId="65FD6EEB">
                  <wp:extent cx="838200" cy="50292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asin.pn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000" b="81143"/>
                          <a:stretch/>
                        </pic:blipFill>
                        <pic:spPr bwMode="auto">
                          <a:xfrm>
                            <a:off x="0" y="0"/>
                            <a:ext cx="838273" cy="502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AEE7386" w14:textId="12EAED11" w:rsidR="002353FD" w:rsidRPr="00993C90" w:rsidRDefault="00446E37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1. Utilisez une bassine. Ajoutez de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eau et du savon.</w:t>
            </w:r>
          </w:p>
        </w:tc>
        <w:tc>
          <w:tcPr>
            <w:tcW w:w="2902" w:type="dxa"/>
            <w:vAlign w:val="bottom"/>
          </w:tcPr>
          <w:p w14:paraId="2793AB79" w14:textId="77777777" w:rsidR="00E4286E" w:rsidRPr="00993C90" w:rsidRDefault="00E4286E" w:rsidP="00E4286E">
            <w:pPr>
              <w:jc w:val="center"/>
              <w:rPr>
                <w:sz w:val="18"/>
                <w:szCs w:val="18"/>
                <w:lang w:val="fr-FR"/>
              </w:rPr>
            </w:pPr>
          </w:p>
          <w:p w14:paraId="6726072A" w14:textId="38EDB7AA" w:rsidR="00E4286E" w:rsidRPr="00ED5A61" w:rsidRDefault="00E4286E" w:rsidP="00E4286E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12ABD3B2" wp14:editId="64E50C75">
                  <wp:extent cx="998483" cy="756745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5403" t="66855" r="67776" b="12748"/>
                          <a:stretch/>
                        </pic:blipFill>
                        <pic:spPr bwMode="auto">
                          <a:xfrm>
                            <a:off x="0" y="0"/>
                            <a:ext cx="999721" cy="757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D2A45D" w14:textId="1A628593" w:rsidR="002353FD" w:rsidRPr="00993C90" w:rsidRDefault="00E4286E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2. Récurez les pièces. Si vous utilisez une brosse, assurez-vous d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en utiliser une qui est réservée aux articles destinés à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alimentation du nourrisson uniquement.</w:t>
            </w:r>
          </w:p>
        </w:tc>
        <w:tc>
          <w:tcPr>
            <w:tcW w:w="2358" w:type="dxa"/>
            <w:gridSpan w:val="4"/>
          </w:tcPr>
          <w:p w14:paraId="5FA4FACE" w14:textId="77777777" w:rsidR="002353FD" w:rsidRPr="00993C90" w:rsidRDefault="002353FD" w:rsidP="002353FD">
            <w:pPr>
              <w:jc w:val="center"/>
              <w:rPr>
                <w:sz w:val="18"/>
                <w:szCs w:val="18"/>
                <w:lang w:val="fr-FR"/>
              </w:rPr>
            </w:pPr>
          </w:p>
          <w:p w14:paraId="65613D7E" w14:textId="7917BB15" w:rsidR="002353FD" w:rsidRPr="00ED5A61" w:rsidRDefault="00C26E8B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1E7104F3" wp14:editId="70D79C8A">
                  <wp:extent cx="1261241" cy="714703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3456" t="58073" r="65298" b="22663"/>
                          <a:stretch/>
                        </pic:blipFill>
                        <pic:spPr bwMode="auto">
                          <a:xfrm>
                            <a:off x="0" y="0"/>
                            <a:ext cx="1262806" cy="715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868A56" w14:textId="32E7A37E" w:rsidR="002353FD" w:rsidRPr="00993C90" w:rsidRDefault="00446E37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3. Laissez sécher entièrement à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air libre. N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utilisez pas de serviette en papier ni de torchon à vaisselle pour les essuyer.</w:t>
            </w:r>
          </w:p>
        </w:tc>
        <w:tc>
          <w:tcPr>
            <w:tcW w:w="2358" w:type="dxa"/>
          </w:tcPr>
          <w:p w14:paraId="3E9FE893" w14:textId="77777777" w:rsidR="002353FD" w:rsidRPr="00993C90" w:rsidRDefault="002353FD" w:rsidP="002353FD">
            <w:pPr>
              <w:jc w:val="center"/>
              <w:rPr>
                <w:sz w:val="18"/>
                <w:szCs w:val="18"/>
                <w:lang w:val="fr-FR"/>
              </w:rPr>
            </w:pPr>
          </w:p>
          <w:p w14:paraId="257E922F" w14:textId="77777777" w:rsidR="002353FD" w:rsidRPr="00ED5A61" w:rsidRDefault="002353FD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758FC61B" wp14:editId="27AFFCB6">
                  <wp:extent cx="1208690" cy="882869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0988" t="61287" r="68449" b="14683"/>
                          <a:stretch/>
                        </pic:blipFill>
                        <pic:spPr bwMode="auto">
                          <a:xfrm>
                            <a:off x="0" y="0"/>
                            <a:ext cx="1222111" cy="892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3866B4" w14:textId="40A9E2AC" w:rsidR="002353FD" w:rsidRPr="00993C90" w:rsidRDefault="00446E37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4. Assurez-vous que toutes les pièces sont sèches. Rangez-les dans un endroit propre et</w:t>
            </w:r>
            <w:r w:rsidR="00993C90">
              <w:rPr>
                <w:lang w:val="fr-FR"/>
              </w:rPr>
              <w:t> </w:t>
            </w:r>
            <w:r>
              <w:rPr>
                <w:lang w:val="fr-FR"/>
              </w:rPr>
              <w:t>sec.</w:t>
            </w:r>
          </w:p>
        </w:tc>
      </w:tr>
      <w:tr w:rsidR="002353FD" w:rsidRPr="00AF5184" w14:paraId="436A57C6" w14:textId="44C8CB20" w:rsidTr="00ED5A61">
        <w:tc>
          <w:tcPr>
            <w:tcW w:w="11016" w:type="dxa"/>
            <w:gridSpan w:val="8"/>
            <w:shd w:val="clear" w:color="auto" w:fill="D9D9D9" w:themeFill="background1" w:themeFillShade="D9"/>
            <w:vAlign w:val="center"/>
          </w:tcPr>
          <w:p w14:paraId="66256C41" w14:textId="6ACC69D8" w:rsidR="002353FD" w:rsidRPr="00993C90" w:rsidRDefault="002353FD" w:rsidP="002353FD">
            <w:pPr>
              <w:jc w:val="center"/>
              <w:rPr>
                <w:b/>
                <w:sz w:val="32"/>
                <w:szCs w:val="32"/>
                <w:lang w:val="fr-FR"/>
              </w:rPr>
            </w:pPr>
            <w:r>
              <w:rPr>
                <w:b/>
                <w:bCs/>
                <w:sz w:val="32"/>
                <w:szCs w:val="32"/>
                <w:lang w:val="fr-FR"/>
              </w:rPr>
              <w:t>Consignes de nettoyage pour les pièces du tire-lait : au lave-vaisselle</w:t>
            </w:r>
          </w:p>
        </w:tc>
      </w:tr>
      <w:tr w:rsidR="002353FD" w:rsidRPr="00ED5A61" w14:paraId="3EDA9571" w14:textId="44B6ED74" w:rsidTr="00ED5A61">
        <w:tc>
          <w:tcPr>
            <w:tcW w:w="3398" w:type="dxa"/>
            <w:gridSpan w:val="2"/>
          </w:tcPr>
          <w:p w14:paraId="69FFC4EB" w14:textId="77777777" w:rsidR="002353FD" w:rsidRPr="00993C90" w:rsidRDefault="002353FD" w:rsidP="002353FD">
            <w:pPr>
              <w:jc w:val="center"/>
              <w:rPr>
                <w:lang w:val="fr-FR"/>
              </w:rPr>
            </w:pPr>
          </w:p>
          <w:p w14:paraId="6BC06A4F" w14:textId="4E8D527B" w:rsidR="002353FD" w:rsidRPr="00ED5A61" w:rsidRDefault="00C26E8B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1EA21C57" wp14:editId="4C25FF69">
                  <wp:extent cx="1219200" cy="935421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4518" t="37393" r="64944" b="37394"/>
                          <a:stretch/>
                        </pic:blipFill>
                        <pic:spPr bwMode="auto">
                          <a:xfrm>
                            <a:off x="0" y="0"/>
                            <a:ext cx="1220711" cy="93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A25BC8" w14:textId="17519DF6" w:rsidR="002353FD" w:rsidRPr="00993C90" w:rsidRDefault="00446E37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 xml:space="preserve">1. Lavez les pièces au lave-vaisselle, uniquement si elles y sont adaptées. Assurez-vous de placer les petites pièces dans un panier fermé ou un sac à linge en maille. </w:t>
            </w:r>
          </w:p>
        </w:tc>
        <w:tc>
          <w:tcPr>
            <w:tcW w:w="2902" w:type="dxa"/>
          </w:tcPr>
          <w:p w14:paraId="2E06336A" w14:textId="77777777" w:rsidR="002353FD" w:rsidRPr="00993C90" w:rsidRDefault="002353FD" w:rsidP="002353FD">
            <w:pPr>
              <w:jc w:val="center"/>
              <w:rPr>
                <w:lang w:val="fr-FR"/>
              </w:rPr>
            </w:pPr>
          </w:p>
          <w:p w14:paraId="3EEF303E" w14:textId="63307A3B" w:rsidR="006D5303" w:rsidRPr="00ED5A61" w:rsidRDefault="00C26E8B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55CE030C" wp14:editId="5B57C67D">
                  <wp:extent cx="1313226" cy="822960"/>
                  <wp:effectExtent l="0" t="0" r="1270" b="0"/>
                  <wp:docPr id="21" name="Picture 21" descr="baby bottles in dishwas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by bottles in dishwas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226" cy="82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CA8A3" w14:textId="23DE8AE5" w:rsidR="006D5303" w:rsidRPr="00ED5A61" w:rsidRDefault="006D5303" w:rsidP="002353FD">
            <w:pPr>
              <w:jc w:val="center"/>
            </w:pPr>
          </w:p>
          <w:p w14:paraId="77A7D38E" w14:textId="44443B77" w:rsidR="006D5303" w:rsidRPr="00993C90" w:rsidRDefault="00446E37" w:rsidP="00993C90">
            <w:pPr>
              <w:spacing w:line="240" w:lineRule="exact"/>
              <w:jc w:val="center"/>
              <w:rPr>
                <w:spacing w:val="-2"/>
                <w:lang w:val="fr-FR"/>
              </w:rPr>
            </w:pPr>
            <w:r w:rsidRPr="00993C90">
              <w:rPr>
                <w:spacing w:val="-2"/>
                <w:lang w:val="fr-FR"/>
              </w:rPr>
              <w:t xml:space="preserve">2. Ajoutez du produit pour </w:t>
            </w:r>
            <w:proofErr w:type="spellStart"/>
            <w:r w:rsidRPr="00993C90">
              <w:rPr>
                <w:spacing w:val="-2"/>
                <w:lang w:val="fr-FR"/>
              </w:rPr>
              <w:t>lave-vaiselle</w:t>
            </w:r>
            <w:proofErr w:type="spellEnd"/>
            <w:r w:rsidRPr="00993C90">
              <w:rPr>
                <w:spacing w:val="-2"/>
                <w:lang w:val="fr-FR"/>
              </w:rPr>
              <w:t xml:space="preserve"> et, dans la mesure du possible, choisissez le lavage à l</w:t>
            </w:r>
            <w:r w:rsidR="00993C90" w:rsidRPr="00993C90">
              <w:rPr>
                <w:spacing w:val="-2"/>
                <w:lang w:val="fr-FR"/>
              </w:rPr>
              <w:t>’</w:t>
            </w:r>
            <w:r w:rsidRPr="00993C90">
              <w:rPr>
                <w:spacing w:val="-2"/>
                <w:lang w:val="fr-FR"/>
              </w:rPr>
              <w:t>eau chaude et le séchage à la chaleur.</w:t>
            </w:r>
          </w:p>
        </w:tc>
        <w:tc>
          <w:tcPr>
            <w:tcW w:w="2358" w:type="dxa"/>
            <w:gridSpan w:val="4"/>
          </w:tcPr>
          <w:p w14:paraId="286C2471" w14:textId="7BE6380E" w:rsidR="002353FD" w:rsidRPr="00993C90" w:rsidRDefault="002353FD" w:rsidP="002353FD">
            <w:pPr>
              <w:jc w:val="center"/>
              <w:rPr>
                <w:lang w:val="fr-FR"/>
              </w:rPr>
            </w:pPr>
          </w:p>
          <w:p w14:paraId="2898F860" w14:textId="4A0161DA" w:rsidR="00C26E8B" w:rsidRPr="00ED5A61" w:rsidRDefault="00C26E8B" w:rsidP="002353FD">
            <w:pPr>
              <w:jc w:val="center"/>
            </w:pPr>
            <w:r>
              <w:rPr>
                <w:noProof/>
                <w:lang w:val="fr-FR"/>
              </w:rPr>
              <w:drawing>
                <wp:inline distT="0" distB="0" distL="0" distR="0" wp14:anchorId="3213D046" wp14:editId="3D29CC5F">
                  <wp:extent cx="1261241" cy="714703"/>
                  <wp:effectExtent l="0" t="0" r="0" b="952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3456" t="58073" r="65298" b="22663"/>
                          <a:stretch/>
                        </pic:blipFill>
                        <pic:spPr bwMode="auto">
                          <a:xfrm>
                            <a:off x="0" y="0"/>
                            <a:ext cx="1262806" cy="715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31E158" w14:textId="77777777" w:rsidR="00446E37" w:rsidRPr="00ED5A61" w:rsidRDefault="00446E37" w:rsidP="002353FD">
            <w:pPr>
              <w:jc w:val="center"/>
            </w:pPr>
          </w:p>
          <w:p w14:paraId="53B76CED" w14:textId="62401F85" w:rsidR="002353FD" w:rsidRPr="00993C90" w:rsidRDefault="00446E37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3. Laissez sécher entièrement à l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air libre. N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utilisez pas de serviette en papier ni de torchon à vaisselle pour les essuyer.</w:t>
            </w:r>
          </w:p>
        </w:tc>
        <w:tc>
          <w:tcPr>
            <w:tcW w:w="2358" w:type="dxa"/>
          </w:tcPr>
          <w:p w14:paraId="45B488B2" w14:textId="06962F24" w:rsidR="002353FD" w:rsidRPr="00993C90" w:rsidRDefault="002353FD" w:rsidP="002353FD">
            <w:pPr>
              <w:jc w:val="center"/>
              <w:rPr>
                <w:noProof/>
                <w:lang w:val="fr-FR"/>
              </w:rPr>
            </w:pPr>
          </w:p>
          <w:p w14:paraId="39ECE6F0" w14:textId="4A9B337F" w:rsidR="002353FD" w:rsidRPr="00ED5A61" w:rsidRDefault="00C26E8B" w:rsidP="002353FD">
            <w:pPr>
              <w:jc w:val="center"/>
              <w:rPr>
                <w:noProof/>
              </w:rPr>
            </w:pPr>
            <w:r>
              <w:rPr>
                <w:noProof/>
                <w:lang w:val="fr-FR"/>
              </w:rPr>
              <w:drawing>
                <wp:inline distT="0" distB="0" distL="0" distR="0" wp14:anchorId="3F136A8D" wp14:editId="66EB6DC6">
                  <wp:extent cx="1208690" cy="882869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0988" t="61287" r="68449" b="14683"/>
                          <a:stretch/>
                        </pic:blipFill>
                        <pic:spPr bwMode="auto">
                          <a:xfrm>
                            <a:off x="0" y="0"/>
                            <a:ext cx="1222111" cy="892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9ED903" w14:textId="77777777" w:rsidR="00446E37" w:rsidRPr="00ED5A61" w:rsidRDefault="00446E37" w:rsidP="002353FD">
            <w:pPr>
              <w:jc w:val="center"/>
            </w:pPr>
          </w:p>
          <w:p w14:paraId="38C04DF0" w14:textId="65CA27EE" w:rsidR="002353FD" w:rsidRPr="00993C90" w:rsidRDefault="00446E37" w:rsidP="00993C90">
            <w:pPr>
              <w:spacing w:line="240" w:lineRule="exact"/>
              <w:jc w:val="center"/>
              <w:rPr>
                <w:noProof/>
                <w:spacing w:val="-2"/>
              </w:rPr>
            </w:pPr>
            <w:r w:rsidRPr="00993C90">
              <w:rPr>
                <w:spacing w:val="-2"/>
                <w:lang w:val="fr-FR"/>
              </w:rPr>
              <w:t>4. Avant de les ranger, assurez-vous que toutes les pièces sont sèches. Rangez-les dans un endroit propre et sec.</w:t>
            </w:r>
          </w:p>
        </w:tc>
      </w:tr>
      <w:tr w:rsidR="006D5303" w:rsidRPr="00AF5184" w14:paraId="307F6126" w14:textId="77777777" w:rsidTr="00ED5A61">
        <w:tc>
          <w:tcPr>
            <w:tcW w:w="11016" w:type="dxa"/>
            <w:gridSpan w:val="8"/>
            <w:shd w:val="clear" w:color="auto" w:fill="D9D9D9" w:themeFill="background1" w:themeFillShade="D9"/>
          </w:tcPr>
          <w:p w14:paraId="0DF2A3B7" w14:textId="5135000A" w:rsidR="006D5303" w:rsidRPr="00993C90" w:rsidRDefault="006D5303" w:rsidP="006D5303">
            <w:pPr>
              <w:jc w:val="center"/>
              <w:rPr>
                <w:noProof/>
                <w:lang w:val="fr-FR"/>
              </w:rPr>
            </w:pPr>
            <w:r>
              <w:rPr>
                <w:b/>
                <w:bCs/>
                <w:sz w:val="32"/>
                <w:szCs w:val="32"/>
                <w:lang w:val="fr-FR"/>
              </w:rPr>
              <w:t>Consignes de désinfection pour les pièces du tire-lait</w:t>
            </w:r>
          </w:p>
        </w:tc>
      </w:tr>
      <w:tr w:rsidR="00446E37" w:rsidRPr="00AF5184" w14:paraId="293CF908" w14:textId="77777777" w:rsidTr="00ED5A61">
        <w:tc>
          <w:tcPr>
            <w:tcW w:w="3258" w:type="dxa"/>
          </w:tcPr>
          <w:p w14:paraId="17F55798" w14:textId="7017AD00" w:rsidR="00446E37" w:rsidRPr="00993C90" w:rsidRDefault="00E000FB" w:rsidP="00993C90">
            <w:pPr>
              <w:spacing w:line="240" w:lineRule="exact"/>
              <w:jc w:val="center"/>
              <w:rPr>
                <w:lang w:val="fr-FR"/>
              </w:rPr>
            </w:pPr>
            <w:r>
              <w:rPr>
                <w:lang w:val="fr-FR"/>
              </w:rPr>
              <w:t>Tout d</w:t>
            </w:r>
            <w:r w:rsidR="00993C90">
              <w:rPr>
                <w:lang w:val="fr-FR"/>
              </w:rPr>
              <w:t>’</w:t>
            </w:r>
            <w:r>
              <w:rPr>
                <w:lang w:val="fr-FR"/>
              </w:rPr>
              <w:t>abord, lavez les pièces à la main ou au lave-vaisselle.</w:t>
            </w:r>
          </w:p>
        </w:tc>
        <w:tc>
          <w:tcPr>
            <w:tcW w:w="3420" w:type="dxa"/>
            <w:gridSpan w:val="3"/>
            <w:tcBorders>
              <w:right w:val="nil"/>
            </w:tcBorders>
          </w:tcPr>
          <w:p w14:paraId="0E511517" w14:textId="79AB1BD9" w:rsidR="00446E37" w:rsidRPr="00AF5184" w:rsidRDefault="00E000FB" w:rsidP="00993C90">
            <w:pPr>
              <w:spacing w:line="240" w:lineRule="exact"/>
              <w:jc w:val="center"/>
              <w:rPr>
                <w:spacing w:val="-4"/>
                <w:lang w:val="fr-FR"/>
              </w:rPr>
            </w:pPr>
            <w:r w:rsidRPr="00993C90">
              <w:rPr>
                <w:spacing w:val="-4"/>
                <w:lang w:val="fr-FR"/>
              </w:rPr>
              <w:t>Puis, nettoyez-les à la vapeur dans</w:t>
            </w:r>
            <w:r w:rsidR="00AF5184">
              <w:rPr>
                <w:spacing w:val="-4"/>
                <w:lang w:val="fr-FR"/>
              </w:rPr>
              <w:t> </w:t>
            </w:r>
            <w:r w:rsidRPr="00993C90">
              <w:rPr>
                <w:spacing w:val="-4"/>
                <w:lang w:val="fr-FR"/>
              </w:rPr>
              <w:t>un</w:t>
            </w:r>
            <w:r w:rsidR="00AF5184">
              <w:rPr>
                <w:spacing w:val="-4"/>
                <w:lang w:val="fr-FR"/>
              </w:rPr>
              <w:t> </w:t>
            </w:r>
            <w:r w:rsidRPr="00993C90">
              <w:rPr>
                <w:spacing w:val="-4"/>
                <w:lang w:val="fr-FR"/>
              </w:rPr>
              <w:t>sac pour micro-ondes.</w:t>
            </w:r>
            <w:r w:rsidRPr="00993C90">
              <w:rPr>
                <w:spacing w:val="-4"/>
                <w:lang w:val="fr-FR"/>
              </w:rPr>
              <w:br/>
              <w:t>Suivez attentivement les instructions.</w:t>
            </w:r>
            <w:r w:rsidR="00993C90" w:rsidRPr="00993C90">
              <w:rPr>
                <w:spacing w:val="-4"/>
                <w:lang w:val="fr-FR"/>
              </w:rPr>
              <w:t xml:space="preserve"> </w:t>
            </w:r>
          </w:p>
        </w:tc>
        <w:tc>
          <w:tcPr>
            <w:tcW w:w="630" w:type="dxa"/>
            <w:tcBorders>
              <w:left w:val="nil"/>
              <w:right w:val="nil"/>
            </w:tcBorders>
            <w:vAlign w:val="center"/>
          </w:tcPr>
          <w:p w14:paraId="3A2E0EF4" w14:textId="019C5FB3" w:rsidR="00446E37" w:rsidRPr="00ED5A61" w:rsidRDefault="00446E37" w:rsidP="00446E3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lang w:val="fr-FR"/>
              </w:rPr>
              <w:t>OU</w:t>
            </w:r>
          </w:p>
        </w:tc>
        <w:tc>
          <w:tcPr>
            <w:tcW w:w="3708" w:type="dxa"/>
            <w:gridSpan w:val="3"/>
            <w:tcBorders>
              <w:left w:val="nil"/>
            </w:tcBorders>
          </w:tcPr>
          <w:p w14:paraId="028E5419" w14:textId="6E0C06FA" w:rsidR="00E4286E" w:rsidRPr="00993C90" w:rsidRDefault="00446E37" w:rsidP="00993C90">
            <w:pPr>
              <w:spacing w:line="240" w:lineRule="exact"/>
              <w:jc w:val="center"/>
              <w:rPr>
                <w:spacing w:val="-4"/>
                <w:lang w:val="fr-FR"/>
              </w:rPr>
            </w:pPr>
            <w:r w:rsidRPr="00993C90">
              <w:rPr>
                <w:spacing w:val="-4"/>
                <w:lang w:val="fr-FR"/>
              </w:rPr>
              <w:t>Faites bouillir les pièces pendant 5 minutes. Retirez-les avec des pincettes et laissez-les sécher à l</w:t>
            </w:r>
            <w:r w:rsidR="00993C90" w:rsidRPr="00993C90">
              <w:rPr>
                <w:spacing w:val="-4"/>
                <w:lang w:val="fr-FR"/>
              </w:rPr>
              <w:t>’</w:t>
            </w:r>
            <w:r w:rsidRPr="00993C90">
              <w:rPr>
                <w:spacing w:val="-4"/>
                <w:lang w:val="fr-FR"/>
              </w:rPr>
              <w:t>air libre.</w:t>
            </w:r>
          </w:p>
        </w:tc>
      </w:tr>
    </w:tbl>
    <w:p w14:paraId="684361DA" w14:textId="5CB81DF1" w:rsidR="00457274" w:rsidRDefault="00457274" w:rsidP="00ED5A61">
      <w:pPr>
        <w:rPr>
          <w:sz w:val="16"/>
          <w:szCs w:val="16"/>
          <w:lang w:val="fr-FR"/>
        </w:rPr>
      </w:pPr>
    </w:p>
    <w:bookmarkStart w:id="0" w:name="_MON_1651051226"/>
    <w:bookmarkEnd w:id="0"/>
    <w:p w14:paraId="1E619DEA" w14:textId="0C29983A" w:rsidR="005406D6" w:rsidRDefault="004876F4" w:rsidP="00ED5A61">
      <w:pPr>
        <w:rPr>
          <w:sz w:val="16"/>
          <w:szCs w:val="16"/>
          <w:lang w:val="fr-FR"/>
        </w:rPr>
      </w:pPr>
      <w:r>
        <w:rPr>
          <w:noProof/>
          <w:sz w:val="16"/>
          <w:szCs w:val="16"/>
          <w:lang w:val="fr-FR"/>
        </w:rPr>
        <w:object w:dxaOrig="11040" w:dyaOrig="14120" w14:anchorId="28FD30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alt="" style="width:552pt;height:706pt;mso-width-percent:0;mso-height-percent:0;mso-width-percent:0;mso-height-percent:0" o:ole="">
            <v:imagedata r:id="rId20" o:title=""/>
          </v:shape>
          <o:OLEObject Type="Embed" ProgID="Word.Document.12" ShapeID="_x0000_i1028" DrawAspect="Content" ObjectID="_1651052630" r:id="rId21">
            <o:FieldCodes>\s</o:FieldCodes>
          </o:OLEObject>
        </w:object>
      </w:r>
    </w:p>
    <w:bookmarkStart w:id="1" w:name="_MON_1651051255"/>
    <w:bookmarkEnd w:id="1"/>
    <w:p w14:paraId="23272850" w14:textId="667CCE90" w:rsidR="005406D6" w:rsidRDefault="004876F4" w:rsidP="005406D6">
      <w:pPr>
        <w:jc w:val="center"/>
        <w:rPr>
          <w:sz w:val="16"/>
          <w:szCs w:val="16"/>
          <w:lang w:val="fr-FR"/>
        </w:rPr>
      </w:pPr>
      <w:r>
        <w:rPr>
          <w:noProof/>
          <w:sz w:val="16"/>
          <w:szCs w:val="16"/>
          <w:lang w:val="fr-FR"/>
        </w:rPr>
        <w:object w:dxaOrig="11020" w:dyaOrig="14400" w14:anchorId="339E4664">
          <v:shape id="_x0000_i1027" type="#_x0000_t75" alt="" style="width:551pt;height:10in;mso-width-percent:0;mso-height-percent:0;mso-width-percent:0;mso-height-percent:0" o:ole="">
            <v:imagedata r:id="rId22" o:title=""/>
          </v:shape>
          <o:OLEObject Type="Embed" ProgID="Word.Document.12" ShapeID="_x0000_i1027" DrawAspect="Content" ObjectID="_1651052631" r:id="rId23">
            <o:FieldCodes>\s</o:FieldCodes>
          </o:OLEObject>
        </w:object>
      </w:r>
      <w:bookmarkStart w:id="2" w:name="_MON_1651051281"/>
      <w:bookmarkEnd w:id="2"/>
      <w:r>
        <w:rPr>
          <w:noProof/>
          <w:sz w:val="16"/>
          <w:szCs w:val="16"/>
          <w:lang w:val="fr-FR"/>
        </w:rPr>
        <w:object w:dxaOrig="11040" w:dyaOrig="14400" w14:anchorId="3F149AFB">
          <v:shape id="_x0000_i1026" type="#_x0000_t75" alt="" style="width:552pt;height:10in;mso-width-percent:0;mso-height-percent:0;mso-width-percent:0;mso-height-percent:0" o:ole="">
            <v:imagedata r:id="rId24" o:title=""/>
          </v:shape>
          <o:OLEObject Type="Embed" ProgID="Word.Document.12" ShapeID="_x0000_i1026" DrawAspect="Content" ObjectID="_1651052632" r:id="rId25">
            <o:FieldCodes>\s</o:FieldCodes>
          </o:OLEObject>
        </w:object>
      </w:r>
      <w:bookmarkStart w:id="3" w:name="_MON_1651051303"/>
      <w:bookmarkEnd w:id="3"/>
      <w:r>
        <w:rPr>
          <w:noProof/>
          <w:sz w:val="16"/>
          <w:szCs w:val="16"/>
          <w:lang w:val="fr-FR"/>
        </w:rPr>
        <w:object w:dxaOrig="11020" w:dyaOrig="14400" w14:anchorId="7FC2CA6C">
          <v:shape id="_x0000_i1025" type="#_x0000_t75" alt="" style="width:551pt;height:10in;mso-width-percent:0;mso-height-percent:0;mso-width-percent:0;mso-height-percent:0" o:ole="">
            <v:imagedata r:id="rId26" o:title=""/>
          </v:shape>
          <o:OLEObject Type="Embed" ProgID="Word.Document.12" ShapeID="_x0000_i1025" DrawAspect="Content" ObjectID="_1651052633" r:id="rId27">
            <o:FieldCodes>\s</o:FieldCodes>
          </o:OLEObject>
        </w:object>
      </w:r>
    </w:p>
    <w:p w14:paraId="1B7395FE" w14:textId="428F940F" w:rsidR="005406D6" w:rsidRPr="00993C90" w:rsidRDefault="005406D6" w:rsidP="00ED5A61">
      <w:pPr>
        <w:rPr>
          <w:sz w:val="16"/>
          <w:szCs w:val="16"/>
          <w:lang w:val="fr-FR"/>
        </w:rPr>
      </w:pPr>
      <w:r>
        <w:rPr>
          <w:noProof/>
          <w:sz w:val="16"/>
          <w:szCs w:val="16"/>
          <w:lang w:val="fr-FR"/>
        </w:rPr>
        <w:drawing>
          <wp:inline distT="0" distB="0" distL="0" distR="0" wp14:anchorId="1E451A04" wp14:editId="33E2EFFC">
            <wp:extent cx="6858000" cy="88747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nglish.pd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06D6" w:rsidRPr="00993C90" w:rsidSect="0034770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2F7088" w14:textId="77777777" w:rsidR="004876F4" w:rsidRDefault="004876F4" w:rsidP="00457274">
      <w:pPr>
        <w:spacing w:after="0" w:line="240" w:lineRule="auto"/>
      </w:pPr>
      <w:r>
        <w:separator/>
      </w:r>
    </w:p>
  </w:endnote>
  <w:endnote w:type="continuationSeparator" w:id="0">
    <w:p w14:paraId="6D970213" w14:textId="77777777" w:rsidR="004876F4" w:rsidRDefault="004876F4" w:rsidP="004572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CENA">
    <w:altName w:val="Times New Roman"/>
    <w:panose1 w:val="020B0604020202020204"/>
    <w:charset w:val="00"/>
    <w:family w:val="auto"/>
    <w:pitch w:val="variable"/>
    <w:sig w:usb0="8000002F" w:usb1="0000000A" w:usb2="00000000" w:usb3="00000000" w:csb0="00000001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7E264C" w14:textId="77777777" w:rsidR="004876F4" w:rsidRDefault="004876F4" w:rsidP="00457274">
      <w:pPr>
        <w:spacing w:after="0" w:line="240" w:lineRule="auto"/>
      </w:pPr>
      <w:r>
        <w:separator/>
      </w:r>
    </w:p>
  </w:footnote>
  <w:footnote w:type="continuationSeparator" w:id="0">
    <w:p w14:paraId="640DF5B0" w14:textId="77777777" w:rsidR="004876F4" w:rsidRDefault="004876F4" w:rsidP="004572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FE21D0"/>
    <w:multiLevelType w:val="hybridMultilevel"/>
    <w:tmpl w:val="4CE093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63D38"/>
    <w:rsid w:val="0002262D"/>
    <w:rsid w:val="00063D38"/>
    <w:rsid w:val="00104875"/>
    <w:rsid w:val="002353FD"/>
    <w:rsid w:val="002672E7"/>
    <w:rsid w:val="00314791"/>
    <w:rsid w:val="003465B3"/>
    <w:rsid w:val="00347702"/>
    <w:rsid w:val="0038129E"/>
    <w:rsid w:val="00404A94"/>
    <w:rsid w:val="00446E37"/>
    <w:rsid w:val="00457274"/>
    <w:rsid w:val="004876F4"/>
    <w:rsid w:val="0050514E"/>
    <w:rsid w:val="005406D6"/>
    <w:rsid w:val="0064577F"/>
    <w:rsid w:val="006B363E"/>
    <w:rsid w:val="006D5303"/>
    <w:rsid w:val="0081410B"/>
    <w:rsid w:val="008455EC"/>
    <w:rsid w:val="008E3172"/>
    <w:rsid w:val="00922E9A"/>
    <w:rsid w:val="0093055D"/>
    <w:rsid w:val="009620EB"/>
    <w:rsid w:val="00993C90"/>
    <w:rsid w:val="009A4179"/>
    <w:rsid w:val="00A732FB"/>
    <w:rsid w:val="00AF5184"/>
    <w:rsid w:val="00B0708B"/>
    <w:rsid w:val="00BF0650"/>
    <w:rsid w:val="00C26E8B"/>
    <w:rsid w:val="00D01546"/>
    <w:rsid w:val="00D02994"/>
    <w:rsid w:val="00D81F05"/>
    <w:rsid w:val="00E000FB"/>
    <w:rsid w:val="00E4286E"/>
    <w:rsid w:val="00E538E4"/>
    <w:rsid w:val="00ED5A61"/>
    <w:rsid w:val="00EE1A47"/>
    <w:rsid w:val="00EF5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yi-He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4D233"/>
  <w15:docId w15:val="{48270108-18A3-4267-961A-1D397D40D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F5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147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479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04A9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57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7274"/>
  </w:style>
  <w:style w:type="paragraph" w:styleId="Footer">
    <w:name w:val="footer"/>
    <w:basedOn w:val="Normal"/>
    <w:link w:val="FooterChar"/>
    <w:uiPriority w:val="99"/>
    <w:unhideWhenUsed/>
    <w:rsid w:val="00457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72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.docx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package" Target="embeddings/Microsoft_Word_Document2.docx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em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package" Target="embeddings/Microsoft_Word_Document1.docx"/><Relationship Id="rId28" Type="http://schemas.openxmlformats.org/officeDocument/2006/relationships/image" Target="media/image18.emf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emf"/><Relationship Id="rId27" Type="http://schemas.openxmlformats.org/officeDocument/2006/relationships/package" Target="embeddings/Microsoft_Word_Document3.docx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324</Words>
  <Characters>1852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Montefiore</Company>
  <LinksUpToDate>false</LinksUpToDate>
  <CharactersWithSpaces>2172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 Susan LaTuga</dc:creator>
  <cp:lastModifiedBy>Patricia Mullin</cp:lastModifiedBy>
  <cp:revision>3</cp:revision>
  <dcterms:created xsi:type="dcterms:W3CDTF">2020-05-15T16:49:00Z</dcterms:created>
  <dcterms:modified xsi:type="dcterms:W3CDTF">2020-05-15T16:56:00Z</dcterms:modified>
</cp:coreProperties>
</file>